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EC" w:rsidRDefault="00431458">
      <w:pPr>
        <w:pStyle w:val="Header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Special Events Technician</w:t>
      </w:r>
    </w:p>
    <w:p w:rsidR="00C812EC" w:rsidRDefault="00C812EC">
      <w:pPr>
        <w:pBdr>
          <w:bottom w:val="double" w:sz="6" w:space="1" w:color="auto"/>
        </w:pBdr>
        <w:rPr>
          <w:sz w:val="24"/>
          <w:szCs w:val="24"/>
        </w:rPr>
      </w:pPr>
    </w:p>
    <w:p w:rsidR="00CE6BF1" w:rsidRPr="00CE6BF1" w:rsidRDefault="00CE6BF1">
      <w:pPr>
        <w:pBdr>
          <w:bottom w:val="double" w:sz="6" w:space="1" w:color="auto"/>
        </w:pBdr>
        <w:rPr>
          <w:sz w:val="28"/>
          <w:szCs w:val="28"/>
        </w:rPr>
      </w:pPr>
      <w:r w:rsidRPr="00CE6BF1">
        <w:rPr>
          <w:sz w:val="28"/>
          <w:szCs w:val="28"/>
        </w:rPr>
        <w:t>Employee Name (Print): __________</w:t>
      </w:r>
      <w:r>
        <w:rPr>
          <w:sz w:val="28"/>
          <w:szCs w:val="28"/>
        </w:rPr>
        <w:t>____________________________</w:t>
      </w:r>
    </w:p>
    <w:p w:rsidR="00CE6BF1" w:rsidRPr="00663559" w:rsidRDefault="00CE6BF1">
      <w:pPr>
        <w:pBdr>
          <w:bottom w:val="double" w:sz="6" w:space="1" w:color="auto"/>
        </w:pBdr>
      </w:pPr>
    </w:p>
    <w:p w:rsidR="00C812EC" w:rsidRPr="00663559" w:rsidRDefault="00C812EC">
      <w:pPr>
        <w:ind w:right="-720"/>
        <w:rPr>
          <w:b/>
        </w:rPr>
      </w:pPr>
    </w:p>
    <w:p w:rsidR="007029E1" w:rsidRPr="00663559" w:rsidRDefault="00C812EC" w:rsidP="00A00CFF">
      <w:pPr>
        <w:tabs>
          <w:tab w:val="left" w:pos="1710"/>
        </w:tabs>
        <w:ind w:right="-720"/>
      </w:pPr>
      <w:r w:rsidRPr="00663559">
        <w:rPr>
          <w:b/>
        </w:rPr>
        <w:t>Reports To:</w:t>
      </w:r>
      <w:r w:rsidRPr="00663559">
        <w:rPr>
          <w:b/>
        </w:rPr>
        <w:tab/>
      </w:r>
      <w:r w:rsidR="00CE6BF1" w:rsidRPr="00663559">
        <w:rPr>
          <w:b/>
        </w:rPr>
        <w:tab/>
      </w:r>
      <w:r w:rsidR="00431458" w:rsidRPr="00431458">
        <w:t>Director of Purchasing and Special Events</w:t>
      </w:r>
      <w:r w:rsidR="00046FB1">
        <w:tab/>
      </w:r>
      <w:r w:rsidR="00046FB1">
        <w:tab/>
      </w:r>
      <w:r w:rsidR="00CE6BF1" w:rsidRPr="00663559">
        <w:rPr>
          <w:b/>
        </w:rPr>
        <w:t>Classification:</w:t>
      </w:r>
      <w:r w:rsidR="00CE6BF1" w:rsidRPr="00663559">
        <w:tab/>
      </w:r>
      <w:r w:rsidR="00663559">
        <w:tab/>
      </w:r>
      <w:r w:rsidR="00CE6BF1" w:rsidRPr="00663559">
        <w:t>Auxiliary</w:t>
      </w:r>
    </w:p>
    <w:p w:rsidR="001765E9" w:rsidRPr="00663559" w:rsidRDefault="001765E9" w:rsidP="00A00CFF">
      <w:pPr>
        <w:tabs>
          <w:tab w:val="left" w:pos="1710"/>
        </w:tabs>
        <w:ind w:right="-720"/>
      </w:pPr>
      <w:r w:rsidRPr="00663559">
        <w:tab/>
      </w:r>
      <w:r w:rsidRPr="00663559">
        <w:tab/>
      </w:r>
    </w:p>
    <w:p w:rsidR="00C812EC" w:rsidRPr="00663559" w:rsidRDefault="00A00CFF" w:rsidP="00A00CFF">
      <w:pPr>
        <w:tabs>
          <w:tab w:val="left" w:pos="1710"/>
        </w:tabs>
        <w:ind w:right="-720"/>
      </w:pPr>
      <w:proofErr w:type="spellStart"/>
      <w:r w:rsidRPr="00663559">
        <w:rPr>
          <w:b/>
        </w:rPr>
        <w:t>Dept</w:t>
      </w:r>
      <w:proofErr w:type="spellEnd"/>
      <w:r w:rsidRPr="00663559">
        <w:rPr>
          <w:b/>
        </w:rPr>
        <w:t>/</w:t>
      </w:r>
      <w:r w:rsidR="00C812EC" w:rsidRPr="00663559">
        <w:rPr>
          <w:b/>
        </w:rPr>
        <w:t>Campus:</w:t>
      </w:r>
      <w:r w:rsidR="00960D9F" w:rsidRPr="00663559">
        <w:rPr>
          <w:b/>
        </w:rPr>
        <w:tab/>
      </w:r>
      <w:r w:rsidR="00CE6BF1" w:rsidRPr="00663559">
        <w:rPr>
          <w:b/>
        </w:rPr>
        <w:tab/>
      </w:r>
      <w:r w:rsidR="00431458">
        <w:t>Special Events</w:t>
      </w:r>
      <w:r w:rsidR="00431458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proofErr w:type="spellStart"/>
      <w:r w:rsidR="00CE6BF1" w:rsidRPr="00663559">
        <w:rPr>
          <w:b/>
        </w:rPr>
        <w:t>Payscale</w:t>
      </w:r>
      <w:proofErr w:type="spellEnd"/>
      <w:r w:rsidR="00CE6BF1" w:rsidRPr="00663559">
        <w:rPr>
          <w:b/>
        </w:rPr>
        <w:t>:</w:t>
      </w:r>
      <w:r w:rsidR="00CE6BF1" w:rsidRPr="00663559">
        <w:tab/>
      </w:r>
      <w:r w:rsidR="00CE6BF1" w:rsidRPr="00663559">
        <w:tab/>
      </w:r>
      <w:r w:rsidR="008310B0">
        <w:t xml:space="preserve"> A-6</w:t>
      </w:r>
    </w:p>
    <w:p w:rsidR="00A00CFF" w:rsidRPr="00663559" w:rsidRDefault="00A00CFF" w:rsidP="00A00CFF">
      <w:pPr>
        <w:tabs>
          <w:tab w:val="left" w:pos="1710"/>
        </w:tabs>
        <w:ind w:right="-720"/>
      </w:pPr>
    </w:p>
    <w:p w:rsidR="008310B0" w:rsidRPr="00663559" w:rsidRDefault="00A00CFF" w:rsidP="00A00CFF">
      <w:pPr>
        <w:tabs>
          <w:tab w:val="left" w:pos="1710"/>
        </w:tabs>
        <w:ind w:right="-720"/>
      </w:pPr>
      <w:r w:rsidRPr="00663559">
        <w:rPr>
          <w:b/>
        </w:rPr>
        <w:t>Wage/</w:t>
      </w:r>
      <w:proofErr w:type="spellStart"/>
      <w:r w:rsidRPr="00663559">
        <w:rPr>
          <w:b/>
        </w:rPr>
        <w:t>Hr</w:t>
      </w:r>
      <w:proofErr w:type="spellEnd"/>
      <w:r w:rsidRPr="00663559">
        <w:rPr>
          <w:b/>
        </w:rPr>
        <w:t xml:space="preserve"> Status:</w:t>
      </w:r>
      <w:r w:rsidR="00CE6BF1" w:rsidRPr="00663559">
        <w:rPr>
          <w:b/>
        </w:rPr>
        <w:tab/>
      </w:r>
      <w:r w:rsidR="00663559">
        <w:rPr>
          <w:b/>
        </w:rPr>
        <w:tab/>
      </w:r>
      <w:r w:rsidRPr="00663559">
        <w:t>Nonexempt</w:t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rPr>
          <w:b/>
        </w:rPr>
        <w:t>Revised:</w:t>
      </w:r>
      <w:r w:rsidR="00CE6BF1" w:rsidRPr="00663559">
        <w:tab/>
      </w:r>
      <w:r w:rsidR="00CE6BF1" w:rsidRPr="00663559">
        <w:tab/>
      </w:r>
      <w:r w:rsidR="008310B0">
        <w:t>January 2015</w:t>
      </w:r>
      <w:bookmarkStart w:id="0" w:name="_GoBack"/>
      <w:bookmarkEnd w:id="0"/>
    </w:p>
    <w:p w:rsidR="00C812EC" w:rsidRPr="00663559" w:rsidRDefault="00C812EC">
      <w:pPr>
        <w:pBdr>
          <w:bottom w:val="double" w:sz="6" w:space="1" w:color="auto"/>
        </w:pBdr>
      </w:pPr>
    </w:p>
    <w:p w:rsidR="00C812EC" w:rsidRPr="00663559" w:rsidRDefault="00C812EC">
      <w:pPr>
        <w:tabs>
          <w:tab w:val="left" w:pos="2340"/>
        </w:tabs>
      </w:pPr>
    </w:p>
    <w:p w:rsidR="001567AC" w:rsidRPr="00663559" w:rsidRDefault="001567AC">
      <w:pPr>
        <w:tabs>
          <w:tab w:val="left" w:pos="2340"/>
        </w:tabs>
      </w:pPr>
      <w:r w:rsidRPr="00663559">
        <w:t>This job description reflects management’s assignment of essential functions; it does not prescribe or restrict the tasks that may be assigned.</w:t>
      </w:r>
    </w:p>
    <w:p w:rsidR="001567AC" w:rsidRPr="00663559" w:rsidRDefault="001567AC">
      <w:pPr>
        <w:tabs>
          <w:tab w:val="left" w:pos="2340"/>
        </w:tabs>
      </w:pPr>
    </w:p>
    <w:p w:rsidR="00C812EC" w:rsidRPr="00663559" w:rsidRDefault="00C812EC">
      <w:r w:rsidRPr="00663559">
        <w:rPr>
          <w:b/>
        </w:rPr>
        <w:t>PRIMARY PURPOSE:</w:t>
      </w:r>
    </w:p>
    <w:p w:rsidR="0040329C" w:rsidRPr="000B7937" w:rsidRDefault="00431458" w:rsidP="0040329C">
      <w:pPr>
        <w:rPr>
          <w:rFonts w:cs="Arial"/>
        </w:rPr>
      </w:pPr>
      <w:r>
        <w:rPr>
          <w:rFonts w:cs="Arial"/>
        </w:rPr>
        <w:t>Provide setup and assistance before, during, and after all district special events.</w:t>
      </w:r>
    </w:p>
    <w:p w:rsidR="00C812EC" w:rsidRPr="00663559" w:rsidRDefault="00C812EC"/>
    <w:p w:rsidR="00C812EC" w:rsidRPr="00663559" w:rsidRDefault="00C812EC">
      <w:r w:rsidRPr="00663559">
        <w:rPr>
          <w:b/>
        </w:rPr>
        <w:t>QUALIFICATIONS:</w:t>
      </w:r>
    </w:p>
    <w:p w:rsidR="00C812EC" w:rsidRPr="00663559" w:rsidRDefault="00C812EC"/>
    <w:p w:rsidR="00C812EC" w:rsidRPr="00663559" w:rsidRDefault="00C812EC">
      <w:pPr>
        <w:ind w:left="720"/>
      </w:pPr>
      <w:r w:rsidRPr="00663559">
        <w:rPr>
          <w:b/>
        </w:rPr>
        <w:t>Education/Certification:</w:t>
      </w:r>
    </w:p>
    <w:p w:rsidR="00C812EC" w:rsidRDefault="00C812EC">
      <w:pPr>
        <w:ind w:left="720"/>
      </w:pPr>
      <w:r w:rsidRPr="00663559">
        <w:t>High School Diploma or GED</w:t>
      </w:r>
    </w:p>
    <w:p w:rsidR="00C97E99" w:rsidRPr="009B7DFE" w:rsidRDefault="00C97E99">
      <w:pPr>
        <w:ind w:left="720"/>
      </w:pPr>
      <w:r w:rsidRPr="009B7DFE">
        <w:rPr>
          <w:rFonts w:cs="Arial"/>
        </w:rPr>
        <w:t xml:space="preserve">Valid Texas driver’s license </w:t>
      </w:r>
    </w:p>
    <w:p w:rsidR="00C812EC" w:rsidRPr="00663559" w:rsidRDefault="00C812EC">
      <w:pPr>
        <w:ind w:left="720"/>
      </w:pPr>
    </w:p>
    <w:p w:rsidR="00C812EC" w:rsidRPr="00663559" w:rsidRDefault="00C812EC">
      <w:pPr>
        <w:ind w:left="720"/>
      </w:pPr>
      <w:r w:rsidRPr="00663559">
        <w:rPr>
          <w:b/>
        </w:rPr>
        <w:t>Special Knowledge/Skills:</w:t>
      </w:r>
    </w:p>
    <w:p w:rsidR="00C812EC" w:rsidRPr="00663559" w:rsidRDefault="00431458">
      <w:pPr>
        <w:ind w:left="720"/>
      </w:pPr>
      <w:r>
        <w:t>Ability to follow verbal and written instructions</w:t>
      </w:r>
    </w:p>
    <w:p w:rsidR="00C812EC" w:rsidRPr="00663559" w:rsidRDefault="00C812EC">
      <w:pPr>
        <w:ind w:left="720"/>
      </w:pPr>
      <w:r w:rsidRPr="00663559">
        <w:t>Abilit</w:t>
      </w:r>
      <w:r w:rsidR="001567AC" w:rsidRPr="00663559">
        <w:t xml:space="preserve">y to operate </w:t>
      </w:r>
      <w:r w:rsidR="00431458">
        <w:t>tools and equipment common to assigned areas</w:t>
      </w:r>
    </w:p>
    <w:p w:rsidR="00C812EC" w:rsidRPr="00663559" w:rsidRDefault="00C812EC">
      <w:pPr>
        <w:ind w:left="720"/>
      </w:pPr>
    </w:p>
    <w:p w:rsidR="00C812EC" w:rsidRPr="00663559" w:rsidRDefault="00C812EC">
      <w:pPr>
        <w:ind w:left="720"/>
      </w:pPr>
      <w:r w:rsidRPr="00663559">
        <w:rPr>
          <w:b/>
        </w:rPr>
        <w:t>Experience:</w:t>
      </w:r>
    </w:p>
    <w:p w:rsidR="00C812EC" w:rsidRPr="00663559" w:rsidRDefault="00431458">
      <w:pPr>
        <w:ind w:left="720"/>
      </w:pPr>
      <w:proofErr w:type="gramStart"/>
      <w:r>
        <w:t>One year experience in technical or related field.</w:t>
      </w:r>
      <w:proofErr w:type="gramEnd"/>
    </w:p>
    <w:p w:rsidR="00C812EC" w:rsidRDefault="00C812EC"/>
    <w:p w:rsidR="009C7851" w:rsidRPr="00663559" w:rsidRDefault="009C7851"/>
    <w:p w:rsidR="00C812EC" w:rsidRPr="00663559" w:rsidRDefault="00C812EC">
      <w:pPr>
        <w:rPr>
          <w:b/>
        </w:rPr>
      </w:pPr>
      <w:r w:rsidRPr="00663559">
        <w:rPr>
          <w:b/>
        </w:rPr>
        <w:t>MAJOR RESPONSIBILITIES AND DUTIES:</w:t>
      </w:r>
    </w:p>
    <w:p w:rsidR="00C812EC" w:rsidRPr="009B7DFE" w:rsidRDefault="00C812EC">
      <w:pPr>
        <w:rPr>
          <w:b/>
        </w:rPr>
      </w:pPr>
    </w:p>
    <w:p w:rsidR="002A338C" w:rsidRPr="009B7DFE" w:rsidRDefault="00431458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>
        <w:t>Obtain, transport and set</w:t>
      </w:r>
      <w:r w:rsidR="009F0C6A" w:rsidRPr="009B7DFE">
        <w:t xml:space="preserve">up </w:t>
      </w:r>
      <w:r>
        <w:t>equipment for special events within provided timelines.</w:t>
      </w:r>
    </w:p>
    <w:p w:rsidR="00687A47" w:rsidRPr="009B7DFE" w:rsidRDefault="00687A47" w:rsidP="00687A47">
      <w:pPr>
        <w:tabs>
          <w:tab w:val="left" w:pos="720"/>
        </w:tabs>
      </w:pPr>
    </w:p>
    <w:p w:rsidR="00C812EC" w:rsidRDefault="00687A47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 xml:space="preserve">Ensure </w:t>
      </w:r>
      <w:r w:rsidR="00431458">
        <w:t>all aspects of the event are taken care of by providing assistance and communicating needs effectively to appropriate person.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Troubleshoot problems that arise at events.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Operate tools, equipment, vehicles and machinery in a safe manner and demonstrate care in their use.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Maintain all special event equipment to ensure operability and effectiveness.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Organize all special event equipment to ensure efficiency.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Maintain a positive, customer service oriented and effective relationship with supervisors, co-workers, students, district administrators and community members.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Communicate effectively with all levels of district employees, outside agencies, and the general public.</w:t>
      </w:r>
    </w:p>
    <w:p w:rsidR="00431458" w:rsidRDefault="00431458" w:rsidP="00431458">
      <w:pPr>
        <w:pStyle w:val="ListParagraph"/>
      </w:pPr>
    </w:p>
    <w:p w:rsidR="00431458" w:rsidRDefault="00431458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Know and comply with school district policies, procedures, and regulations.</w:t>
      </w:r>
    </w:p>
    <w:p w:rsidR="00310F63" w:rsidRDefault="00310F63" w:rsidP="00310F63">
      <w:pPr>
        <w:pStyle w:val="ListParagraph"/>
      </w:pPr>
    </w:p>
    <w:p w:rsidR="00310F63" w:rsidRDefault="00310F63" w:rsidP="00431458">
      <w:pPr>
        <w:pStyle w:val="ListParagraph"/>
        <w:numPr>
          <w:ilvl w:val="0"/>
          <w:numId w:val="5"/>
        </w:numPr>
        <w:tabs>
          <w:tab w:val="left" w:pos="720"/>
        </w:tabs>
      </w:pPr>
      <w:r>
        <w:t>Assist Director in departmental functions to facilitate the consistent operation of purchasing and district events.</w:t>
      </w:r>
    </w:p>
    <w:p w:rsidR="00431458" w:rsidRDefault="00431458" w:rsidP="00431458">
      <w:pPr>
        <w:pStyle w:val="ListParagraph"/>
      </w:pPr>
    </w:p>
    <w:p w:rsidR="00431458" w:rsidRPr="00663559" w:rsidRDefault="00431458" w:rsidP="00431458">
      <w:pPr>
        <w:pStyle w:val="ListParagraph"/>
        <w:tabs>
          <w:tab w:val="left" w:pos="720"/>
        </w:tabs>
      </w:pPr>
    </w:p>
    <w:p w:rsidR="00C812EC" w:rsidRPr="00663559" w:rsidRDefault="00C812EC">
      <w:pPr>
        <w:tabs>
          <w:tab w:val="left" w:pos="1520"/>
          <w:tab w:val="left" w:pos="2160"/>
        </w:tabs>
        <w:rPr>
          <w:b/>
        </w:rPr>
      </w:pPr>
      <w:r w:rsidRPr="00663559">
        <w:rPr>
          <w:b/>
        </w:rPr>
        <w:t>EQUIPMENT USED:</w:t>
      </w:r>
    </w:p>
    <w:p w:rsidR="00C812EC" w:rsidRPr="00663559" w:rsidRDefault="009C7851">
      <w:proofErr w:type="gramStart"/>
      <w:r>
        <w:lastRenderedPageBreak/>
        <w:t>Tools and equipment common to the assigned trade.</w:t>
      </w:r>
      <w:proofErr w:type="gramEnd"/>
    </w:p>
    <w:p w:rsidR="00C812EC" w:rsidRPr="00663559" w:rsidRDefault="00C812EC">
      <w:pPr>
        <w:tabs>
          <w:tab w:val="left" w:pos="1520"/>
          <w:tab w:val="left" w:pos="2160"/>
        </w:tabs>
        <w:rPr>
          <w:b/>
        </w:rPr>
      </w:pPr>
    </w:p>
    <w:p w:rsidR="00C812EC" w:rsidRPr="00663559" w:rsidRDefault="00C812EC">
      <w:pPr>
        <w:tabs>
          <w:tab w:val="left" w:pos="1520"/>
          <w:tab w:val="left" w:pos="2160"/>
        </w:tabs>
      </w:pPr>
      <w:r w:rsidRPr="00663559">
        <w:rPr>
          <w:b/>
        </w:rPr>
        <w:t>WORKING CONDITIONS:</w:t>
      </w:r>
    </w:p>
    <w:p w:rsidR="00C812EC" w:rsidRPr="00663559" w:rsidRDefault="00C812EC">
      <w:pPr>
        <w:tabs>
          <w:tab w:val="left" w:pos="1520"/>
          <w:tab w:val="left" w:pos="2160"/>
        </w:tabs>
      </w:pPr>
    </w:p>
    <w:p w:rsidR="00C812EC" w:rsidRPr="00663559" w:rsidRDefault="00C812EC">
      <w:r w:rsidRPr="00663559">
        <w:rPr>
          <w:b/>
        </w:rPr>
        <w:t>Physical Demands</w:t>
      </w:r>
      <w:r w:rsidR="001567AC" w:rsidRPr="00663559">
        <w:rPr>
          <w:b/>
        </w:rPr>
        <w:t>/Environmental Factors</w:t>
      </w:r>
      <w:r w:rsidR="00960D9F" w:rsidRPr="00663559">
        <w:rPr>
          <w:b/>
        </w:rPr>
        <w:t>:</w:t>
      </w:r>
    </w:p>
    <w:p w:rsidR="001567AC" w:rsidRPr="00663559" w:rsidRDefault="001567AC">
      <w:r w:rsidRPr="00663559">
        <w:t>Must be able to position and frequently move about within the work area; ability to retrieve, transport, position/reposition objects, supplies and equipment; typically frequent reaching, repetitive hand/arm motions, bending stooping and kneeling are necessary; ability to position self and perform work in various areas of the facility including elevated surfaces; abili</w:t>
      </w:r>
      <w:r w:rsidR="009C7851">
        <w:t>ty to reposition and transport 75</w:t>
      </w:r>
      <w:r w:rsidRPr="00663559">
        <w:t>lbs.</w:t>
      </w:r>
    </w:p>
    <w:p w:rsidR="001567AC" w:rsidRPr="00663559" w:rsidRDefault="001567AC"/>
    <w:p w:rsidR="00C812EC" w:rsidRPr="009B7DFE" w:rsidRDefault="001567AC">
      <w:r w:rsidRPr="00663559">
        <w:t>Work</w:t>
      </w:r>
      <w:r w:rsidR="00C812EC" w:rsidRPr="00663559">
        <w:t xml:space="preserve"> outside and inside; exposure to hot and cold temperatures; exposure to dust, toxic chemicals, and materials; slippery or uneven surfaces; work on ladders</w:t>
      </w:r>
      <w:r w:rsidR="009C7851">
        <w:t xml:space="preserve"> and scaffolding</w:t>
      </w:r>
      <w:r w:rsidR="00C812EC" w:rsidRPr="00663559">
        <w:t>.</w:t>
      </w:r>
      <w:r w:rsidR="008230CB">
        <w:t xml:space="preserve"> </w:t>
      </w:r>
      <w:proofErr w:type="gramStart"/>
      <w:r w:rsidR="009C7851">
        <w:t>Frequent</w:t>
      </w:r>
      <w:r w:rsidR="008230CB" w:rsidRPr="009B7DFE">
        <w:t xml:space="preserve"> irregular or prolonged hours.</w:t>
      </w:r>
      <w:proofErr w:type="gramEnd"/>
    </w:p>
    <w:p w:rsidR="00FC22C9" w:rsidRPr="00663559" w:rsidRDefault="00FC22C9" w:rsidP="00FC22C9">
      <w:pPr>
        <w:pBdr>
          <w:bottom w:val="double" w:sz="6" w:space="1" w:color="auto"/>
        </w:pBdr>
        <w:tabs>
          <w:tab w:val="left" w:pos="1520"/>
          <w:tab w:val="left" w:pos="2160"/>
        </w:tabs>
        <w:ind w:hanging="360"/>
      </w:pPr>
    </w:p>
    <w:p w:rsidR="00FC22C9" w:rsidRPr="00663559" w:rsidRDefault="00FC22C9">
      <w:pPr>
        <w:tabs>
          <w:tab w:val="left" w:pos="1520"/>
          <w:tab w:val="left" w:pos="2160"/>
        </w:tabs>
      </w:pPr>
    </w:p>
    <w:p w:rsidR="00C812EC" w:rsidRPr="00663559" w:rsidRDefault="00C812EC">
      <w:pPr>
        <w:tabs>
          <w:tab w:val="left" w:pos="1520"/>
          <w:tab w:val="left" w:pos="2160"/>
        </w:tabs>
      </w:pPr>
      <w:r w:rsidRPr="00663559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663559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663559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663559" w:rsidRDefault="00C812EC">
      <w:pPr>
        <w:tabs>
          <w:tab w:val="left" w:pos="6480"/>
        </w:tabs>
        <w:rPr>
          <w:u w:val="single"/>
        </w:rPr>
      </w:pPr>
    </w:p>
    <w:p w:rsidR="00C812EC" w:rsidRPr="00663559" w:rsidRDefault="00C812EC">
      <w:pPr>
        <w:rPr>
          <w:u w:val="single"/>
        </w:rPr>
      </w:pP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tab/>
      </w:r>
      <w:r w:rsidRPr="00663559"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</w:p>
    <w:p w:rsidR="00C812EC" w:rsidRPr="00663559" w:rsidRDefault="00C812EC">
      <w:pPr>
        <w:rPr>
          <w:u w:val="single"/>
        </w:rPr>
      </w:pPr>
      <w:r w:rsidRPr="00663559">
        <w:t>Employee</w:t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  <w:t>Date</w:t>
      </w:r>
    </w:p>
    <w:p w:rsidR="00C812EC" w:rsidRDefault="00C812EC">
      <w:pPr>
        <w:tabs>
          <w:tab w:val="left" w:pos="6480"/>
        </w:tabs>
        <w:rPr>
          <w:u w:val="single"/>
        </w:rPr>
      </w:pPr>
    </w:p>
    <w:p w:rsidR="00663559" w:rsidRPr="00663559" w:rsidRDefault="00663559">
      <w:pPr>
        <w:tabs>
          <w:tab w:val="left" w:pos="6480"/>
        </w:tabs>
        <w:rPr>
          <w:u w:val="single"/>
        </w:rPr>
      </w:pPr>
    </w:p>
    <w:p w:rsidR="00C812EC" w:rsidRPr="00663559" w:rsidRDefault="00C812EC">
      <w:pPr>
        <w:tabs>
          <w:tab w:val="left" w:pos="6480"/>
        </w:tabs>
        <w:rPr>
          <w:u w:val="single"/>
        </w:rPr>
      </w:pPr>
    </w:p>
    <w:p w:rsidR="00C812EC" w:rsidRPr="00663559" w:rsidRDefault="00C812EC"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tab/>
      </w:r>
      <w:r w:rsidRPr="00663559"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</w:p>
    <w:p w:rsidR="00C812EC" w:rsidRPr="00663559" w:rsidRDefault="00C812EC">
      <w:r w:rsidRPr="00663559">
        <w:t>Supervisor</w:t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  <w:t>Date</w:t>
      </w:r>
    </w:p>
    <w:sectPr w:rsidR="00C812EC" w:rsidRPr="00663559" w:rsidSect="00CE6BF1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58" w:rsidRDefault="00431458">
      <w:r>
        <w:separator/>
      </w:r>
    </w:p>
  </w:endnote>
  <w:endnote w:type="continuationSeparator" w:id="0">
    <w:p w:rsidR="00431458" w:rsidRDefault="0043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58" w:rsidRDefault="00431458">
    <w:pPr>
      <w:pStyle w:val="Footer"/>
      <w:framePr w:wrap="auto" w:vAnchor="text" w:hAnchor="margin" w:xAlign="center" w:y="1"/>
      <w:rPr>
        <w:rStyle w:val="PageNumber"/>
      </w:rPr>
    </w:pPr>
  </w:p>
  <w:p w:rsidR="00431458" w:rsidRDefault="00431458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431458" w:rsidRDefault="00431458" w:rsidP="00425E45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Independent School District    •    4241 </w:t>
    </w:r>
    <w:proofErr w:type="spellStart"/>
    <w:r>
      <w:rPr>
        <w:rStyle w:val="PageNumber"/>
        <w:rFonts w:ascii="Arial" w:hAnsi="Arial"/>
        <w:b/>
        <w:i/>
        <w:sz w:val="20"/>
      </w:rPr>
      <w:t>Summerhill</w:t>
    </w:r>
    <w:proofErr w:type="spellEnd"/>
    <w:r>
      <w:rPr>
        <w:rStyle w:val="PageNumber"/>
        <w:rFonts w:ascii="Arial" w:hAnsi="Arial"/>
        <w:b/>
        <w:i/>
        <w:sz w:val="20"/>
      </w:rPr>
      <w:t xml:space="preserve"> Rd. 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58" w:rsidRDefault="00431458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431458" w:rsidRDefault="00431458" w:rsidP="00425E45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Independent School District    •    4241 </w:t>
    </w:r>
    <w:proofErr w:type="spellStart"/>
    <w:r>
      <w:rPr>
        <w:rStyle w:val="PageNumber"/>
        <w:rFonts w:ascii="Arial" w:hAnsi="Arial"/>
        <w:b/>
        <w:i/>
        <w:sz w:val="20"/>
      </w:rPr>
      <w:t>Summerhill</w:t>
    </w:r>
    <w:proofErr w:type="spellEnd"/>
    <w:r>
      <w:rPr>
        <w:rStyle w:val="PageNumber"/>
        <w:rFonts w:ascii="Arial" w:hAnsi="Arial"/>
        <w:b/>
        <w:i/>
        <w:sz w:val="20"/>
      </w:rPr>
      <w:t xml:space="preserve"> Rd.    •    Texarkana, Texas  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58" w:rsidRDefault="00431458">
      <w:r>
        <w:separator/>
      </w:r>
    </w:p>
  </w:footnote>
  <w:footnote w:type="continuationSeparator" w:id="0">
    <w:p w:rsidR="00431458" w:rsidRDefault="0043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58" w:rsidRDefault="00431458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431458" w:rsidRDefault="009C7851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Special Events Technician</w:t>
    </w:r>
  </w:p>
  <w:p w:rsidR="00431458" w:rsidRDefault="00431458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B55225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B55225">
      <w:rPr>
        <w:rStyle w:val="PageNumber"/>
        <w:rFonts w:ascii="Arial" w:hAnsi="Arial"/>
        <w:i/>
        <w:sz w:val="16"/>
      </w:rPr>
      <w:fldChar w:fldCharType="separate"/>
    </w:r>
    <w:r w:rsidR="008310B0">
      <w:rPr>
        <w:rStyle w:val="PageNumber"/>
        <w:rFonts w:ascii="Arial" w:hAnsi="Arial"/>
        <w:i/>
        <w:noProof/>
        <w:sz w:val="16"/>
      </w:rPr>
      <w:t>2</w:t>
    </w:r>
    <w:r w:rsidR="00B55225">
      <w:rPr>
        <w:rStyle w:val="PageNumber"/>
        <w:rFonts w:ascii="Arial" w:hAnsi="Arial"/>
        <w:i/>
        <w:sz w:val="16"/>
      </w:rPr>
      <w:fldChar w:fldCharType="end"/>
    </w:r>
  </w:p>
  <w:p w:rsidR="00431458" w:rsidRDefault="00431458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8D3"/>
    <w:multiLevelType w:val="hybridMultilevel"/>
    <w:tmpl w:val="E412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E26D2F"/>
    <w:multiLevelType w:val="hybridMultilevel"/>
    <w:tmpl w:val="F38E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1183"/>
    <w:multiLevelType w:val="hybridMultilevel"/>
    <w:tmpl w:val="1126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D9F"/>
    <w:rsid w:val="000331DB"/>
    <w:rsid w:val="00046FB1"/>
    <w:rsid w:val="000844C9"/>
    <w:rsid w:val="0014186D"/>
    <w:rsid w:val="001567AC"/>
    <w:rsid w:val="001765E9"/>
    <w:rsid w:val="002466B2"/>
    <w:rsid w:val="00273F09"/>
    <w:rsid w:val="002A338C"/>
    <w:rsid w:val="00310F63"/>
    <w:rsid w:val="003B0721"/>
    <w:rsid w:val="003F0D55"/>
    <w:rsid w:val="0040329C"/>
    <w:rsid w:val="00425E45"/>
    <w:rsid w:val="00431458"/>
    <w:rsid w:val="004D2592"/>
    <w:rsid w:val="00532683"/>
    <w:rsid w:val="005347E9"/>
    <w:rsid w:val="005947F0"/>
    <w:rsid w:val="00663559"/>
    <w:rsid w:val="00687A47"/>
    <w:rsid w:val="006C195D"/>
    <w:rsid w:val="007029E1"/>
    <w:rsid w:val="008230CB"/>
    <w:rsid w:val="008310B0"/>
    <w:rsid w:val="008C28B1"/>
    <w:rsid w:val="00960D9F"/>
    <w:rsid w:val="00966354"/>
    <w:rsid w:val="00972E19"/>
    <w:rsid w:val="009B7DFE"/>
    <w:rsid w:val="009C66E8"/>
    <w:rsid w:val="009C7851"/>
    <w:rsid w:val="009D524B"/>
    <w:rsid w:val="009F0C6A"/>
    <w:rsid w:val="00A00239"/>
    <w:rsid w:val="00A00CFF"/>
    <w:rsid w:val="00A84C4F"/>
    <w:rsid w:val="00AE53E2"/>
    <w:rsid w:val="00B55225"/>
    <w:rsid w:val="00C01E0B"/>
    <w:rsid w:val="00C034C4"/>
    <w:rsid w:val="00C812EC"/>
    <w:rsid w:val="00C95FF5"/>
    <w:rsid w:val="00C97E99"/>
    <w:rsid w:val="00CE6BF1"/>
    <w:rsid w:val="00D71200"/>
    <w:rsid w:val="00DB4462"/>
    <w:rsid w:val="00E763EE"/>
    <w:rsid w:val="00F31B2E"/>
    <w:rsid w:val="00F83C48"/>
    <w:rsid w:val="00F97888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683"/>
    <w:rPr>
      <w:rFonts w:ascii="Arial" w:hAnsi="Arial"/>
    </w:rPr>
  </w:style>
  <w:style w:type="paragraph" w:styleId="Heading1">
    <w:name w:val="heading 1"/>
    <w:basedOn w:val="Normal"/>
    <w:next w:val="Normal"/>
    <w:qFormat/>
    <w:rsid w:val="00532683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2683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32683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2683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rsid w:val="00532683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532683"/>
  </w:style>
  <w:style w:type="paragraph" w:styleId="ListParagraph">
    <w:name w:val="List Paragraph"/>
    <w:basedOn w:val="Normal"/>
    <w:uiPriority w:val="34"/>
    <w:qFormat/>
    <w:rsid w:val="0066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6</cp:revision>
  <cp:lastPrinted>2003-01-06T18:12:00Z</cp:lastPrinted>
  <dcterms:created xsi:type="dcterms:W3CDTF">2012-02-29T17:13:00Z</dcterms:created>
  <dcterms:modified xsi:type="dcterms:W3CDTF">2015-01-21T19:39:00Z</dcterms:modified>
</cp:coreProperties>
</file>